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20" w:type="dxa"/>
        <w:tblInd w:w="5" w:type="dxa"/>
        <w:tblLook w:val="04A0" w:firstRow="1" w:lastRow="0" w:firstColumn="1" w:lastColumn="0" w:noHBand="0" w:noVBand="1"/>
      </w:tblPr>
      <w:tblGrid>
        <w:gridCol w:w="4815"/>
        <w:gridCol w:w="2801"/>
        <w:gridCol w:w="3260"/>
        <w:gridCol w:w="3119"/>
        <w:gridCol w:w="825"/>
      </w:tblGrid>
      <w:tr w:rsidR="003904F1" w:rsidRPr="00DB51FD" w:rsidTr="002A44AD">
        <w:trPr>
          <w:trHeight w:val="462"/>
        </w:trPr>
        <w:tc>
          <w:tcPr>
            <w:tcW w:w="13995" w:type="dxa"/>
            <w:gridSpan w:val="4"/>
            <w:tcBorders>
              <w:top w:val="nil"/>
              <w:left w:val="nil"/>
              <w:bottom w:val="nil"/>
              <w:right w:val="nil"/>
            </w:tcBorders>
            <w:shd w:val="clear" w:color="auto" w:fill="auto"/>
            <w:vAlign w:val="center"/>
            <w:hideMark/>
          </w:tcPr>
          <w:p w:rsidR="003904F1" w:rsidRPr="009453C9" w:rsidRDefault="003904F1" w:rsidP="002A44AD">
            <w:pPr>
              <w:widowControl/>
              <w:jc w:val="center"/>
              <w:rPr>
                <w:rFonts w:ascii="等线" w:eastAsia="等线" w:hAnsi="等线" w:cs="宋体"/>
                <w:color w:val="000000"/>
                <w:kern w:val="0"/>
                <w:sz w:val="22"/>
              </w:rPr>
            </w:pPr>
            <w:bookmarkStart w:id="0" w:name="_Hlk150177521"/>
            <w:r w:rsidRPr="009453C9">
              <w:rPr>
                <w:rFonts w:ascii="等线" w:eastAsia="等线" w:hAnsi="等线" w:cs="宋体" w:hint="eastAsia"/>
                <w:color w:val="000000"/>
                <w:kern w:val="0"/>
                <w:sz w:val="22"/>
              </w:rPr>
              <w:t>附表.同类仪器性能价格比较（三家）/</w:t>
            </w:r>
            <w:r>
              <w:rPr>
                <w:rFonts w:ascii="等线" w:eastAsia="等线" w:hAnsi="等线" w:cs="宋体" w:hint="eastAsia"/>
                <w:color w:val="000000"/>
                <w:kern w:val="0"/>
                <w:sz w:val="22"/>
              </w:rPr>
              <w:t>唯一</w:t>
            </w:r>
            <w:r w:rsidR="00ED559D">
              <w:rPr>
                <w:rFonts w:ascii="等线" w:eastAsia="等线" w:hAnsi="等线" w:cs="宋体" w:hint="eastAsia"/>
                <w:color w:val="000000"/>
                <w:kern w:val="0"/>
                <w:sz w:val="22"/>
              </w:rPr>
              <w:t>生产厂家</w:t>
            </w:r>
            <w:r>
              <w:rPr>
                <w:rFonts w:ascii="等线" w:eastAsia="等线" w:hAnsi="等线" w:cs="宋体" w:hint="eastAsia"/>
                <w:color w:val="000000"/>
                <w:kern w:val="0"/>
                <w:sz w:val="22"/>
              </w:rPr>
              <w:t>采购</w:t>
            </w:r>
          </w:p>
        </w:tc>
        <w:tc>
          <w:tcPr>
            <w:tcW w:w="825" w:type="dxa"/>
            <w:tcBorders>
              <w:top w:val="nil"/>
              <w:left w:val="nil"/>
              <w:bottom w:val="nil"/>
              <w:right w:val="nil"/>
            </w:tcBorders>
            <w:shd w:val="clear" w:color="auto" w:fill="auto"/>
            <w:noWrap/>
            <w:vAlign w:val="center"/>
          </w:tcPr>
          <w:p w:rsidR="003904F1" w:rsidRPr="009453C9" w:rsidRDefault="003904F1" w:rsidP="002A44AD">
            <w:pPr>
              <w:widowControl/>
              <w:jc w:val="center"/>
              <w:rPr>
                <w:rFonts w:ascii="等线" w:eastAsia="等线" w:hAnsi="等线" w:cs="宋体"/>
                <w:color w:val="FF0000"/>
                <w:kern w:val="0"/>
                <w:sz w:val="22"/>
              </w:rPr>
            </w:pPr>
          </w:p>
        </w:tc>
      </w:tr>
      <w:tr w:rsidR="003904F1" w:rsidRPr="00DB51FD" w:rsidTr="00ED559D">
        <w:trPr>
          <w:trHeight w:val="462"/>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厂家</w:t>
            </w:r>
            <w:proofErr w:type="gramStart"/>
            <w:r w:rsidRPr="009453C9">
              <w:rPr>
                <w:rFonts w:ascii="等线" w:eastAsia="等线" w:hAnsi="等线" w:cs="宋体" w:hint="eastAsia"/>
                <w:color w:val="000000"/>
                <w:kern w:val="0"/>
                <w:sz w:val="22"/>
              </w:rPr>
              <w:t>一</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厂家二</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厂家三</w:t>
            </w:r>
          </w:p>
        </w:tc>
        <w:tc>
          <w:tcPr>
            <w:tcW w:w="825" w:type="dxa"/>
            <w:vMerge w:val="restart"/>
            <w:tcBorders>
              <w:top w:val="nil"/>
              <w:left w:val="single" w:sz="4" w:space="0" w:color="auto"/>
              <w:bottom w:val="nil"/>
              <w:right w:val="nil"/>
            </w:tcBorders>
            <w:shd w:val="clear" w:color="auto" w:fill="auto"/>
          </w:tcPr>
          <w:p w:rsidR="003904F1" w:rsidRPr="009453C9" w:rsidRDefault="003904F1" w:rsidP="002A44AD">
            <w:pPr>
              <w:widowControl/>
              <w:jc w:val="center"/>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生产厂家</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型号</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单价</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（该处</w:t>
            </w:r>
            <w:r>
              <w:rPr>
                <w:rFonts w:ascii="等线" w:eastAsia="等线" w:hAnsi="等线" w:cs="宋体"/>
                <w:color w:val="000000"/>
                <w:kern w:val="0"/>
                <w:sz w:val="22"/>
              </w:rPr>
              <w:t>填写指标名称</w:t>
            </w:r>
            <w:r>
              <w:rPr>
                <w:rFonts w:ascii="等线" w:eastAsia="等线" w:hAnsi="等线" w:cs="宋体" w:hint="eastAsia"/>
                <w:color w:val="000000"/>
                <w:kern w:val="0"/>
                <w:sz w:val="22"/>
              </w:rPr>
              <w:t>，</w:t>
            </w:r>
            <w:r>
              <w:rPr>
                <w:rFonts w:ascii="等线" w:eastAsia="等线" w:hAnsi="等线" w:cs="宋体"/>
                <w:color w:val="000000"/>
                <w:kern w:val="0"/>
                <w:sz w:val="22"/>
              </w:rPr>
              <w:t>比如</w:t>
            </w:r>
            <w:r>
              <w:rPr>
                <w:rFonts w:ascii="等线" w:eastAsia="等线" w:hAnsi="等线" w:cs="宋体" w:hint="eastAsia"/>
                <w:color w:val="000000"/>
                <w:kern w:val="0"/>
                <w:sz w:val="22"/>
              </w:rPr>
              <w:t>：</w:t>
            </w:r>
            <w:r w:rsidRPr="00CB3F1A">
              <w:rPr>
                <w:rFonts w:ascii="等线" w:eastAsia="等线" w:hAnsi="等线" w:cs="宋体" w:hint="eastAsia"/>
                <w:color w:val="000000"/>
                <w:kern w:val="0"/>
                <w:sz w:val="22"/>
              </w:rPr>
              <w:t>进样器位数</w:t>
            </w: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bookmarkStart w:id="1" w:name="_GoBack"/>
            <w:bookmarkEnd w:id="1"/>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（该处</w:t>
            </w:r>
            <w:r>
              <w:rPr>
                <w:rFonts w:ascii="等线" w:eastAsia="等线" w:hAnsi="等线" w:cs="宋体"/>
                <w:color w:val="000000"/>
                <w:kern w:val="0"/>
                <w:sz w:val="22"/>
              </w:rPr>
              <w:t>填写指标名称</w:t>
            </w: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（该处</w:t>
            </w:r>
            <w:r>
              <w:rPr>
                <w:rFonts w:ascii="等线" w:eastAsia="等线" w:hAnsi="等线" w:cs="宋体"/>
                <w:color w:val="000000"/>
                <w:kern w:val="0"/>
                <w:sz w:val="22"/>
              </w:rPr>
              <w:t>具体指标名称</w:t>
            </w: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调研对象（必填，比如A公司、甲单位）</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调研方式（必填，</w:t>
            </w:r>
            <w:r w:rsidRPr="00E26860">
              <w:rPr>
                <w:rFonts w:ascii="等线" w:eastAsia="等线" w:hAnsi="等线" w:cs="宋体" w:hint="eastAsia"/>
                <w:color w:val="000000"/>
                <w:kern w:val="0"/>
                <w:sz w:val="22"/>
              </w:rPr>
              <w:t>如：邮件调查、产品介绍等）</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调研材料（必填，如报价单、产品彩页等）</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504EBC"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504EBC" w:rsidRDefault="00504EBC" w:rsidP="002A44AD">
            <w:pPr>
              <w:widowControl/>
              <w:jc w:val="center"/>
              <w:rPr>
                <w:rFonts w:ascii="等线" w:eastAsia="等线" w:hAnsi="等线" w:cs="宋体" w:hint="eastAsia"/>
                <w:color w:val="000000"/>
                <w:kern w:val="0"/>
                <w:sz w:val="22"/>
              </w:rPr>
            </w:pPr>
            <w:r w:rsidRPr="00D95A15">
              <w:rPr>
                <w:rFonts w:ascii="等线" w:eastAsia="等线" w:hAnsi="等线" w:cs="宋体" w:hint="eastAsia"/>
                <w:color w:val="000000"/>
                <w:kern w:val="0"/>
                <w:sz w:val="22"/>
              </w:rPr>
              <w:t>是否含有</w:t>
            </w:r>
            <w:r>
              <w:rPr>
                <w:rFonts w:ascii="等线" w:eastAsia="等线" w:hAnsi="等线" w:cs="宋体" w:hint="eastAsia"/>
                <w:color w:val="000000"/>
                <w:kern w:val="0"/>
                <w:sz w:val="22"/>
              </w:rPr>
              <w:t>特种设备（如：</w:t>
            </w:r>
            <w:r w:rsidRPr="00D95A15">
              <w:rPr>
                <w:rFonts w:ascii="等线" w:eastAsia="等线" w:hAnsi="等线" w:cs="宋体" w:hint="eastAsia"/>
                <w:color w:val="000000"/>
                <w:kern w:val="0"/>
                <w:sz w:val="22"/>
              </w:rPr>
              <w:t>压力容器</w:t>
            </w:r>
            <w:r>
              <w:rPr>
                <w:rFonts w:ascii="等线" w:eastAsia="等线" w:hAnsi="等线" w:cs="宋体" w:hint="eastAsia"/>
                <w:color w:val="000000"/>
                <w:kern w:val="0"/>
                <w:sz w:val="22"/>
              </w:rPr>
              <w:t>）</w:t>
            </w:r>
            <w:r w:rsidRPr="00D95A15">
              <w:rPr>
                <w:rFonts w:ascii="等线" w:eastAsia="等线" w:hAnsi="等线" w:cs="宋体" w:hint="eastAsia"/>
                <w:color w:val="000000"/>
                <w:kern w:val="0"/>
                <w:sz w:val="22"/>
              </w:rPr>
              <w:t>或涉</w:t>
            </w:r>
            <w:proofErr w:type="gramStart"/>
            <w:r w:rsidRPr="00D95A15">
              <w:rPr>
                <w:rFonts w:ascii="等线" w:eastAsia="等线" w:hAnsi="等线" w:cs="宋体" w:hint="eastAsia"/>
                <w:color w:val="000000"/>
                <w:kern w:val="0"/>
                <w:sz w:val="22"/>
              </w:rPr>
              <w:t>辐</w:t>
            </w:r>
            <w:proofErr w:type="gramEnd"/>
            <w:r w:rsidRPr="00D95A15">
              <w:rPr>
                <w:rFonts w:ascii="等线" w:eastAsia="等线" w:hAnsi="等线" w:cs="宋体" w:hint="eastAsia"/>
                <w:color w:val="000000"/>
                <w:kern w:val="0"/>
                <w:sz w:val="22"/>
              </w:rPr>
              <w:t>设备等需要办理登记许可证的部件</w:t>
            </w:r>
            <w:r>
              <w:rPr>
                <w:rFonts w:ascii="等线" w:eastAsia="等线" w:hAnsi="等线" w:cs="宋体" w:hint="eastAsia"/>
                <w:color w:val="000000"/>
                <w:kern w:val="0"/>
                <w:sz w:val="22"/>
              </w:rPr>
              <w:t>（必填</w:t>
            </w: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tcPr>
          <w:p w:rsidR="00504EBC" w:rsidRPr="009453C9" w:rsidRDefault="00504EBC"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504EBC" w:rsidRPr="009453C9" w:rsidRDefault="00504EBC"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504EBC" w:rsidRPr="009453C9" w:rsidRDefault="00504EBC"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504EBC" w:rsidRPr="009453C9" w:rsidRDefault="00504EBC"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结论（拟购置意向排序）</w:t>
            </w:r>
          </w:p>
        </w:tc>
        <w:tc>
          <w:tcPr>
            <w:tcW w:w="9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经综合比较后排序：1.XX </w:t>
            </w:r>
            <w:proofErr w:type="gramStart"/>
            <w:r w:rsidRPr="009453C9">
              <w:rPr>
                <w:rFonts w:ascii="等线" w:eastAsia="等线" w:hAnsi="等线" w:cs="宋体" w:hint="eastAsia"/>
                <w:color w:val="000000"/>
                <w:kern w:val="0"/>
                <w:sz w:val="22"/>
              </w:rPr>
              <w:t>2.XX</w:t>
            </w:r>
            <w:proofErr w:type="gramEnd"/>
            <w:r w:rsidRPr="009453C9">
              <w:rPr>
                <w:rFonts w:ascii="等线" w:eastAsia="等线" w:hAnsi="等线" w:cs="宋体" w:hint="eastAsia"/>
                <w:color w:val="000000"/>
                <w:kern w:val="0"/>
                <w:sz w:val="22"/>
              </w:rPr>
              <w:t xml:space="preserve"> 3.XX</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2A44AD">
        <w:trPr>
          <w:trHeight w:val="462"/>
        </w:trPr>
        <w:tc>
          <w:tcPr>
            <w:tcW w:w="1399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904F1" w:rsidRPr="009453C9" w:rsidRDefault="003904F1" w:rsidP="002A44AD">
            <w:pPr>
              <w:widowControl/>
              <w:jc w:val="left"/>
              <w:rPr>
                <w:rFonts w:ascii="等线" w:eastAsia="等线" w:hAnsi="等线" w:cs="宋体"/>
                <w:color w:val="000000"/>
                <w:kern w:val="0"/>
                <w:sz w:val="22"/>
              </w:rPr>
            </w:pPr>
            <w:r w:rsidRPr="009453C9">
              <w:rPr>
                <w:rFonts w:ascii="等线" w:eastAsia="等线" w:hAnsi="等线" w:cs="宋体" w:hint="eastAsia"/>
                <w:color w:val="000000"/>
                <w:kern w:val="0"/>
                <w:sz w:val="22"/>
              </w:rPr>
              <w:t>本行</w:t>
            </w:r>
            <w:proofErr w:type="gramStart"/>
            <w:r w:rsidRPr="009453C9">
              <w:rPr>
                <w:rFonts w:ascii="等线" w:eastAsia="等线" w:hAnsi="等线" w:cs="宋体" w:hint="eastAsia"/>
                <w:color w:val="000000"/>
                <w:kern w:val="0"/>
                <w:sz w:val="22"/>
              </w:rPr>
              <w:t>供</w:t>
            </w:r>
            <w:r>
              <w:rPr>
                <w:rFonts w:ascii="等线" w:eastAsia="等线" w:hAnsi="等线" w:cs="宋体" w:hint="eastAsia"/>
                <w:color w:val="000000"/>
                <w:kern w:val="0"/>
                <w:sz w:val="22"/>
              </w:rPr>
              <w:t>唯一</w:t>
            </w:r>
            <w:proofErr w:type="gramEnd"/>
            <w:r w:rsidR="00ED559D">
              <w:rPr>
                <w:rFonts w:ascii="等线" w:eastAsia="等线" w:hAnsi="等线" w:cs="宋体" w:hint="eastAsia"/>
                <w:color w:val="000000"/>
                <w:kern w:val="0"/>
                <w:sz w:val="22"/>
              </w:rPr>
              <w:t>生产厂家</w:t>
            </w:r>
            <w:r>
              <w:rPr>
                <w:rFonts w:ascii="等线" w:eastAsia="等线" w:hAnsi="等线" w:cs="宋体" w:hint="eastAsia"/>
                <w:color w:val="000000"/>
                <w:kern w:val="0"/>
                <w:sz w:val="22"/>
              </w:rPr>
              <w:t>采购</w:t>
            </w:r>
            <w:r w:rsidRPr="009453C9">
              <w:rPr>
                <w:rFonts w:ascii="等线" w:eastAsia="等线" w:hAnsi="等线" w:cs="宋体" w:hint="eastAsia"/>
                <w:color w:val="000000"/>
                <w:kern w:val="0"/>
                <w:sz w:val="22"/>
              </w:rPr>
              <w:t>填写：</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bl>
    <w:bookmarkEnd w:id="0"/>
    <w:p w:rsidR="00497E46" w:rsidRPr="003904F1" w:rsidRDefault="00ED559D">
      <w:r>
        <w:rPr>
          <w:rFonts w:ascii="等线" w:eastAsia="等线" w:hAnsi="等线" w:cs="宋体" w:hint="eastAsia"/>
          <w:color w:val="FF0000"/>
          <w:kern w:val="0"/>
          <w:sz w:val="22"/>
        </w:rPr>
        <w:t>（填好表格后，该说明请删除）</w:t>
      </w:r>
      <w:r w:rsidRPr="009453C9">
        <w:rPr>
          <w:rFonts w:ascii="等线" w:eastAsia="等线" w:hAnsi="等线" w:cs="宋体" w:hint="eastAsia"/>
          <w:color w:val="FF0000"/>
          <w:kern w:val="0"/>
          <w:sz w:val="22"/>
        </w:rPr>
        <w:t>填表说明</w:t>
      </w:r>
      <w:r>
        <w:rPr>
          <w:rFonts w:ascii="等线" w:eastAsia="等线" w:hAnsi="等线" w:cs="宋体" w:hint="eastAsia"/>
          <w:color w:val="FF0000"/>
          <w:kern w:val="0"/>
          <w:sz w:val="22"/>
        </w:rPr>
        <w:t>：</w:t>
      </w:r>
      <w:r w:rsidRPr="009453C9">
        <w:rPr>
          <w:rFonts w:ascii="等线" w:eastAsia="等线" w:hAnsi="等线" w:cs="宋体" w:hint="eastAsia"/>
          <w:color w:val="FF0000"/>
          <w:kern w:val="0"/>
          <w:sz w:val="22"/>
        </w:rPr>
        <w:t>要求</w:t>
      </w:r>
      <w:r>
        <w:rPr>
          <w:rFonts w:ascii="等线" w:eastAsia="等线" w:hAnsi="等线" w:cs="宋体" w:hint="eastAsia"/>
          <w:color w:val="FF0000"/>
          <w:kern w:val="0"/>
          <w:sz w:val="22"/>
        </w:rPr>
        <w:t>选取</w:t>
      </w:r>
      <w:r w:rsidRPr="009453C9">
        <w:rPr>
          <w:rFonts w:ascii="等线" w:eastAsia="等线" w:hAnsi="等线" w:cs="宋体" w:hint="eastAsia"/>
          <w:color w:val="FF0000"/>
          <w:kern w:val="0"/>
          <w:sz w:val="22"/>
        </w:rPr>
        <w:t>三家</w:t>
      </w:r>
      <w:r>
        <w:rPr>
          <w:rFonts w:ascii="等线" w:eastAsia="等线" w:hAnsi="等线" w:cs="宋体" w:hint="eastAsia"/>
          <w:color w:val="FF0000"/>
          <w:kern w:val="0"/>
          <w:sz w:val="22"/>
        </w:rPr>
        <w:t>生产厂家</w:t>
      </w:r>
      <w:r w:rsidRPr="009453C9">
        <w:rPr>
          <w:rFonts w:ascii="等线" w:eastAsia="等线" w:hAnsi="等线" w:cs="宋体" w:hint="eastAsia"/>
          <w:color w:val="FF0000"/>
          <w:kern w:val="0"/>
          <w:sz w:val="22"/>
        </w:rPr>
        <w:t>，罗列三个生产厂家的同类型仪器的</w:t>
      </w:r>
      <w:r>
        <w:rPr>
          <w:rFonts w:ascii="等线" w:eastAsia="等线" w:hAnsi="等线" w:cs="宋体" w:hint="eastAsia"/>
          <w:color w:val="FF0000"/>
          <w:kern w:val="0"/>
          <w:sz w:val="22"/>
        </w:rPr>
        <w:t>价格和</w:t>
      </w:r>
      <w:r w:rsidRPr="009453C9">
        <w:rPr>
          <w:rFonts w:ascii="等线" w:eastAsia="等线" w:hAnsi="等线" w:cs="宋体" w:hint="eastAsia"/>
          <w:color w:val="FF0000"/>
          <w:kern w:val="0"/>
          <w:sz w:val="22"/>
        </w:rPr>
        <w:t>技术指标，并对关键技术指标进行重点比较；以列表形式对主要技术指标和价格进行比较后，结合本单位科研（教学）实际需求充分说明后，对三家不同型号的仪器进行排序。国内外</w:t>
      </w:r>
      <w:r w:rsidRPr="009453C9">
        <w:rPr>
          <w:rFonts w:ascii="等线" w:eastAsia="等线" w:hAnsi="等线" w:cs="宋体" w:hint="eastAsia"/>
          <w:color w:val="FF0000"/>
          <w:kern w:val="0"/>
          <w:sz w:val="22"/>
        </w:rPr>
        <w:lastRenderedPageBreak/>
        <w:t>唯一生产厂家（无其它同类仪器设备可比较）的应简要说明该生产厂家的产品生产情况、拟购产品在国内外的使用情况举例。自制或自行设计（具有自主知识产权的）委托厂家加工的仪器设备应提供有关明确知识产权归属的协议或证明。</w:t>
      </w:r>
      <w:r w:rsidR="00473347">
        <w:rPr>
          <w:rFonts w:ascii="等线" w:eastAsia="等线" w:hAnsi="等线" w:cs="宋体" w:hint="eastAsia"/>
          <w:color w:val="FF0000"/>
          <w:kern w:val="0"/>
          <w:sz w:val="22"/>
        </w:rPr>
        <w:t>表格中带括号的文字请删除。</w:t>
      </w:r>
    </w:p>
    <w:sectPr w:rsidR="00497E46" w:rsidRPr="003904F1" w:rsidSect="003904F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F1"/>
    <w:rsid w:val="003904F1"/>
    <w:rsid w:val="00473347"/>
    <w:rsid w:val="00497E46"/>
    <w:rsid w:val="00504EBC"/>
    <w:rsid w:val="00ED559D"/>
    <w:rsid w:val="00ED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34D6"/>
  <w15:chartTrackingRefBased/>
  <w15:docId w15:val="{0733C9DB-DD5B-440D-B0D6-A55BA827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xmu</dc:creator>
  <cp:keywords/>
  <dc:description/>
  <cp:lastModifiedBy>xmu</cp:lastModifiedBy>
  <cp:revision>4</cp:revision>
  <dcterms:created xsi:type="dcterms:W3CDTF">2023-11-06T07:37:00Z</dcterms:created>
  <dcterms:modified xsi:type="dcterms:W3CDTF">2024-10-12T06:44:00Z</dcterms:modified>
</cp:coreProperties>
</file>