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C40" w:rsidRPr="00D927AE" w:rsidRDefault="00F36D8E" w:rsidP="00F36D8E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D927AE">
        <w:rPr>
          <w:rFonts w:ascii="方正小标宋简体" w:eastAsia="方正小标宋简体" w:hAnsi="方正小标宋简体"/>
          <w:sz w:val="36"/>
          <w:szCs w:val="36"/>
        </w:rPr>
        <w:t>实验室安全风险评估</w:t>
      </w:r>
      <w:r w:rsidR="004D47A8" w:rsidRPr="00D927AE">
        <w:rPr>
          <w:rFonts w:ascii="方正小标宋简体" w:eastAsia="方正小标宋简体" w:hAnsi="方正小标宋简体"/>
          <w:sz w:val="36"/>
          <w:szCs w:val="36"/>
        </w:rPr>
        <w:t>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5529"/>
      </w:tblGrid>
      <w:tr w:rsidR="00D927AE" w:rsidTr="000C3B7D">
        <w:trPr>
          <w:trHeight w:val="496"/>
        </w:trPr>
        <w:tc>
          <w:tcPr>
            <w:tcW w:w="9214" w:type="dxa"/>
            <w:gridSpan w:val="2"/>
            <w:vAlign w:val="center"/>
          </w:tcPr>
          <w:p w:rsidR="00D927AE" w:rsidRPr="00D927AE" w:rsidRDefault="00D927AE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 w:rsidRPr="00D927AE">
              <w:rPr>
                <w:rFonts w:ascii="宋体" w:eastAsia="宋体" w:hAnsi="宋体" w:hint="eastAsia"/>
                <w:b/>
                <w:sz w:val="24"/>
              </w:rPr>
              <w:t>拟购置</w:t>
            </w:r>
            <w:r w:rsidR="00A32AE3">
              <w:rPr>
                <w:rFonts w:ascii="宋体" w:eastAsia="宋体" w:hAnsi="宋体" w:hint="eastAsia"/>
                <w:b/>
                <w:sz w:val="24"/>
              </w:rPr>
              <w:t>实验</w:t>
            </w:r>
            <w:r w:rsidRPr="00D927AE">
              <w:rPr>
                <w:rFonts w:ascii="宋体" w:eastAsia="宋体" w:hAnsi="宋体" w:hint="eastAsia"/>
                <w:b/>
                <w:sz w:val="24"/>
              </w:rPr>
              <w:t>仪器设备名称：</w:t>
            </w:r>
          </w:p>
        </w:tc>
      </w:tr>
      <w:tr w:rsidR="00D927AE" w:rsidTr="000C3B7D">
        <w:trPr>
          <w:trHeight w:val="418"/>
        </w:trPr>
        <w:tc>
          <w:tcPr>
            <w:tcW w:w="9214" w:type="dxa"/>
            <w:gridSpan w:val="2"/>
            <w:vAlign w:val="center"/>
          </w:tcPr>
          <w:p w:rsidR="00D927AE" w:rsidRPr="00D927AE" w:rsidRDefault="00D927AE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 w:rsidRPr="00D927AE">
              <w:rPr>
                <w:rFonts w:ascii="宋体" w:eastAsia="宋体" w:hAnsi="宋体" w:hint="eastAsia"/>
                <w:b/>
                <w:sz w:val="24"/>
              </w:rPr>
              <w:t>申请单位</w:t>
            </w:r>
            <w:r>
              <w:rPr>
                <w:rFonts w:ascii="宋体" w:eastAsia="宋体" w:hAnsi="宋体" w:hint="eastAsia"/>
                <w:b/>
                <w:sz w:val="24"/>
              </w:rPr>
              <w:t>：</w:t>
            </w:r>
          </w:p>
        </w:tc>
      </w:tr>
      <w:tr w:rsidR="00D927AE" w:rsidTr="000C3B7D">
        <w:trPr>
          <w:trHeight w:val="409"/>
        </w:trPr>
        <w:tc>
          <w:tcPr>
            <w:tcW w:w="9214" w:type="dxa"/>
            <w:gridSpan w:val="2"/>
            <w:vAlign w:val="center"/>
          </w:tcPr>
          <w:p w:rsidR="00D927AE" w:rsidRPr="00D927AE" w:rsidRDefault="00D927AE" w:rsidP="008821B8">
            <w:pPr>
              <w:spacing w:line="360" w:lineRule="exact"/>
              <w:rPr>
                <w:rFonts w:ascii="宋体" w:eastAsia="宋体" w:hAnsi="宋体"/>
                <w:b/>
                <w:sz w:val="24"/>
              </w:rPr>
            </w:pPr>
            <w:r w:rsidRPr="00D927AE">
              <w:rPr>
                <w:rFonts w:ascii="宋体" w:eastAsia="宋体" w:hAnsi="宋体" w:hint="eastAsia"/>
                <w:b/>
                <w:sz w:val="24"/>
              </w:rPr>
              <w:t>申请人：</w:t>
            </w:r>
          </w:p>
        </w:tc>
      </w:tr>
      <w:tr w:rsidR="00D927AE" w:rsidTr="000C3B7D">
        <w:trPr>
          <w:trHeight w:val="428"/>
        </w:trPr>
        <w:tc>
          <w:tcPr>
            <w:tcW w:w="9214" w:type="dxa"/>
            <w:gridSpan w:val="2"/>
            <w:vAlign w:val="center"/>
          </w:tcPr>
          <w:p w:rsidR="00D927AE" w:rsidRPr="00D927AE" w:rsidRDefault="00D927AE" w:rsidP="008821B8">
            <w:pPr>
              <w:spacing w:line="360" w:lineRule="exac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</w:t>
            </w:r>
            <w:r w:rsidRPr="00D927AE">
              <w:rPr>
                <w:rFonts w:ascii="宋体" w:eastAsia="宋体" w:hAnsi="宋体" w:hint="eastAsia"/>
                <w:b/>
                <w:sz w:val="24"/>
              </w:rPr>
              <w:t>负责人：</w:t>
            </w:r>
          </w:p>
        </w:tc>
      </w:tr>
      <w:tr w:rsidR="00F36D8E" w:rsidTr="000C3B7D">
        <w:trPr>
          <w:trHeight w:val="406"/>
        </w:trPr>
        <w:tc>
          <w:tcPr>
            <w:tcW w:w="3685" w:type="dxa"/>
            <w:vAlign w:val="center"/>
          </w:tcPr>
          <w:p w:rsidR="00F36D8E" w:rsidRPr="00D927AE" w:rsidRDefault="00D927AE" w:rsidP="008821B8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涉及的</w:t>
            </w:r>
            <w:r w:rsidR="00F36D8E" w:rsidRPr="00D927AE">
              <w:rPr>
                <w:rFonts w:ascii="宋体" w:eastAsia="宋体" w:hAnsi="宋体" w:hint="eastAsia"/>
                <w:b/>
                <w:sz w:val="24"/>
              </w:rPr>
              <w:t>安全风险点</w:t>
            </w:r>
          </w:p>
        </w:tc>
        <w:tc>
          <w:tcPr>
            <w:tcW w:w="5529" w:type="dxa"/>
            <w:vAlign w:val="center"/>
          </w:tcPr>
          <w:p w:rsidR="00F36D8E" w:rsidRPr="00D927AE" w:rsidRDefault="00F36D8E" w:rsidP="008821B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927AE">
              <w:rPr>
                <w:rFonts w:ascii="宋体" w:eastAsia="宋体" w:hAnsi="宋体" w:hint="eastAsia"/>
                <w:b/>
                <w:sz w:val="24"/>
              </w:rPr>
              <w:t>风险</w:t>
            </w:r>
            <w:r w:rsidR="00F02462">
              <w:rPr>
                <w:rFonts w:ascii="宋体" w:eastAsia="宋体" w:hAnsi="宋体" w:hint="eastAsia"/>
                <w:b/>
                <w:sz w:val="24"/>
              </w:rPr>
              <w:t>及</w:t>
            </w:r>
            <w:r w:rsidRPr="00D927AE">
              <w:rPr>
                <w:rFonts w:ascii="宋体" w:eastAsia="宋体" w:hAnsi="宋体" w:hint="eastAsia"/>
                <w:b/>
                <w:sz w:val="24"/>
              </w:rPr>
              <w:t>应对措施</w:t>
            </w:r>
          </w:p>
        </w:tc>
      </w:tr>
      <w:tr w:rsidR="00D927AE" w:rsidTr="000C3B7D">
        <w:trPr>
          <w:trHeight w:val="427"/>
        </w:trPr>
        <w:tc>
          <w:tcPr>
            <w:tcW w:w="3685" w:type="dxa"/>
            <w:vAlign w:val="center"/>
          </w:tcPr>
          <w:p w:rsidR="00D927AE" w:rsidRPr="00D927AE" w:rsidRDefault="00D927AE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.</w:t>
            </w:r>
            <w:r w:rsidR="00252915" w:rsidRPr="00D927AE">
              <w:rPr>
                <w:rFonts w:ascii="宋体" w:eastAsia="宋体" w:hAnsi="宋体" w:hint="eastAsia"/>
                <w:sz w:val="24"/>
              </w:rPr>
              <w:t xml:space="preserve"> </w:t>
            </w:r>
            <w:r w:rsidR="00252915">
              <w:rPr>
                <w:rFonts w:ascii="宋体" w:eastAsia="宋体" w:hAnsi="宋体" w:hint="eastAsia"/>
                <w:sz w:val="24"/>
              </w:rPr>
              <w:t>化学</w:t>
            </w:r>
            <w:r w:rsidR="00252915" w:rsidRPr="00D927AE">
              <w:rPr>
                <w:rFonts w:ascii="宋体" w:eastAsia="宋体" w:hAnsi="宋体" w:hint="eastAsia"/>
                <w:sz w:val="24"/>
              </w:rPr>
              <w:t>安全</w:t>
            </w:r>
            <w:r w:rsidR="00252915">
              <w:rPr>
                <w:rFonts w:ascii="宋体" w:eastAsia="宋体" w:hAnsi="宋体" w:hint="eastAsia"/>
                <w:sz w:val="24"/>
              </w:rPr>
              <w:t>方面</w:t>
            </w:r>
          </w:p>
        </w:tc>
        <w:tc>
          <w:tcPr>
            <w:tcW w:w="5529" w:type="dxa"/>
            <w:vAlign w:val="center"/>
          </w:tcPr>
          <w:p w:rsidR="00D927AE" w:rsidRPr="00D927AE" w:rsidRDefault="00D927AE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  <w:tr w:rsidR="00D927AE" w:rsidTr="000C3B7D">
        <w:trPr>
          <w:trHeight w:val="405"/>
        </w:trPr>
        <w:tc>
          <w:tcPr>
            <w:tcW w:w="3685" w:type="dxa"/>
            <w:vAlign w:val="center"/>
          </w:tcPr>
          <w:p w:rsidR="00D927AE" w:rsidRDefault="00D927AE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.</w:t>
            </w:r>
            <w:r w:rsidR="00252915">
              <w:rPr>
                <w:rFonts w:ascii="宋体" w:eastAsia="宋体" w:hAnsi="宋体" w:hint="eastAsia"/>
                <w:sz w:val="24"/>
              </w:rPr>
              <w:t xml:space="preserve"> 生物</w:t>
            </w:r>
            <w:r w:rsidR="00252915" w:rsidRPr="00D927AE">
              <w:rPr>
                <w:rFonts w:ascii="宋体" w:eastAsia="宋体" w:hAnsi="宋体" w:hint="eastAsia"/>
                <w:sz w:val="24"/>
              </w:rPr>
              <w:t>安全</w:t>
            </w:r>
            <w:r w:rsidR="00252915">
              <w:rPr>
                <w:rFonts w:ascii="宋体" w:eastAsia="宋体" w:hAnsi="宋体" w:hint="eastAsia"/>
                <w:sz w:val="24"/>
              </w:rPr>
              <w:t>方面</w:t>
            </w:r>
          </w:p>
        </w:tc>
        <w:tc>
          <w:tcPr>
            <w:tcW w:w="5529" w:type="dxa"/>
            <w:vAlign w:val="center"/>
          </w:tcPr>
          <w:p w:rsidR="00D927AE" w:rsidRPr="00D927AE" w:rsidRDefault="00D927AE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  <w:tr w:rsidR="00252915" w:rsidTr="000C3B7D">
        <w:trPr>
          <w:trHeight w:val="405"/>
        </w:trPr>
        <w:tc>
          <w:tcPr>
            <w:tcW w:w="3685" w:type="dxa"/>
            <w:vAlign w:val="center"/>
          </w:tcPr>
          <w:p w:rsidR="00252915" w:rsidRDefault="00252915" w:rsidP="008821B8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3．辐射安全方面</w:t>
            </w:r>
          </w:p>
        </w:tc>
        <w:tc>
          <w:tcPr>
            <w:tcW w:w="5529" w:type="dxa"/>
            <w:vAlign w:val="center"/>
          </w:tcPr>
          <w:p w:rsidR="00252915" w:rsidRPr="00D927AE" w:rsidRDefault="00252915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  <w:tr w:rsidR="00252915" w:rsidTr="000C3B7D">
        <w:trPr>
          <w:trHeight w:val="405"/>
        </w:trPr>
        <w:tc>
          <w:tcPr>
            <w:tcW w:w="3685" w:type="dxa"/>
            <w:vAlign w:val="center"/>
          </w:tcPr>
          <w:p w:rsidR="00252915" w:rsidRDefault="00252915" w:rsidP="008821B8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 xml:space="preserve">. </w:t>
            </w:r>
            <w:r>
              <w:rPr>
                <w:rFonts w:ascii="宋体" w:eastAsia="宋体" w:hAnsi="宋体" w:hint="eastAsia"/>
                <w:sz w:val="24"/>
              </w:rPr>
              <w:t>特种设备安全方面</w:t>
            </w:r>
          </w:p>
        </w:tc>
        <w:tc>
          <w:tcPr>
            <w:tcW w:w="5529" w:type="dxa"/>
            <w:vAlign w:val="center"/>
          </w:tcPr>
          <w:p w:rsidR="00252915" w:rsidRPr="00D927AE" w:rsidRDefault="00252915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  <w:tr w:rsidR="00252915" w:rsidTr="000C3B7D">
        <w:trPr>
          <w:trHeight w:val="405"/>
        </w:trPr>
        <w:tc>
          <w:tcPr>
            <w:tcW w:w="3685" w:type="dxa"/>
            <w:vAlign w:val="center"/>
          </w:tcPr>
          <w:p w:rsidR="00252915" w:rsidRDefault="00252915" w:rsidP="008821B8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5．用电及消防安全方面</w:t>
            </w:r>
          </w:p>
        </w:tc>
        <w:tc>
          <w:tcPr>
            <w:tcW w:w="5529" w:type="dxa"/>
            <w:vAlign w:val="center"/>
          </w:tcPr>
          <w:p w:rsidR="00252915" w:rsidRPr="00D927AE" w:rsidRDefault="00252915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  <w:tr w:rsidR="00D927AE" w:rsidTr="000C3B7D">
        <w:trPr>
          <w:trHeight w:val="424"/>
        </w:trPr>
        <w:tc>
          <w:tcPr>
            <w:tcW w:w="3685" w:type="dxa"/>
            <w:vAlign w:val="center"/>
          </w:tcPr>
          <w:p w:rsidR="00D927AE" w:rsidRDefault="00252915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6</w:t>
            </w:r>
            <w:r w:rsidR="00D927AE">
              <w:rPr>
                <w:rFonts w:ascii="宋体" w:eastAsia="宋体" w:hAnsi="宋体"/>
                <w:sz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D927AE" w:rsidRPr="00D927AE" w:rsidRDefault="00D927AE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  <w:tr w:rsidR="00252915" w:rsidTr="000C3B7D">
        <w:trPr>
          <w:trHeight w:val="424"/>
        </w:trPr>
        <w:tc>
          <w:tcPr>
            <w:tcW w:w="3685" w:type="dxa"/>
            <w:vAlign w:val="center"/>
          </w:tcPr>
          <w:p w:rsidR="00252915" w:rsidRDefault="00252915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  <w:r>
              <w:rPr>
                <w:rFonts w:ascii="宋体" w:eastAsia="宋体" w:hAnsi="宋体"/>
                <w:sz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252915" w:rsidRPr="00D927AE" w:rsidRDefault="00252915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  <w:tr w:rsidR="00D927AE" w:rsidTr="000C3B7D">
        <w:trPr>
          <w:trHeight w:val="1536"/>
        </w:trPr>
        <w:tc>
          <w:tcPr>
            <w:tcW w:w="9214" w:type="dxa"/>
            <w:gridSpan w:val="2"/>
            <w:vAlign w:val="center"/>
          </w:tcPr>
          <w:p w:rsidR="00D927AE" w:rsidRPr="00D927AE" w:rsidRDefault="00D927AE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 w:rsidRPr="00D927AE">
              <w:rPr>
                <w:rFonts w:ascii="宋体" w:eastAsia="宋体" w:hAnsi="宋体" w:hint="eastAsia"/>
                <w:sz w:val="24"/>
              </w:rPr>
              <w:t>（仪器操作或实验室条件建设中涉及</w:t>
            </w:r>
            <w:r w:rsidR="00252915">
              <w:rPr>
                <w:rFonts w:ascii="宋体" w:eastAsia="宋体" w:hAnsi="宋体" w:hint="eastAsia"/>
                <w:sz w:val="24"/>
              </w:rPr>
              <w:t>以上化学</w:t>
            </w:r>
            <w:r w:rsidRPr="00D927AE">
              <w:rPr>
                <w:rFonts w:ascii="宋体" w:eastAsia="宋体" w:hAnsi="宋体" w:hint="eastAsia"/>
                <w:sz w:val="24"/>
              </w:rPr>
              <w:t>安全、</w:t>
            </w:r>
            <w:r w:rsidR="00252915">
              <w:rPr>
                <w:rFonts w:ascii="宋体" w:eastAsia="宋体" w:hAnsi="宋体" w:hint="eastAsia"/>
                <w:sz w:val="24"/>
              </w:rPr>
              <w:t>生物安全</w:t>
            </w:r>
            <w:r w:rsidRPr="00D927AE">
              <w:rPr>
                <w:rFonts w:ascii="宋体" w:eastAsia="宋体" w:hAnsi="宋体" w:hint="eastAsia"/>
                <w:sz w:val="24"/>
              </w:rPr>
              <w:t>、辐射安全、</w:t>
            </w:r>
            <w:r w:rsidR="00252915">
              <w:rPr>
                <w:rFonts w:ascii="宋体" w:eastAsia="宋体" w:hAnsi="宋体" w:hint="eastAsia"/>
                <w:sz w:val="24"/>
              </w:rPr>
              <w:t>特种设备安全方面</w:t>
            </w:r>
            <w:r w:rsidR="00252915">
              <w:rPr>
                <w:rFonts w:ascii="宋体" w:eastAsia="宋体" w:hAnsi="宋体" w:hint="eastAsia"/>
                <w:sz w:val="24"/>
              </w:rPr>
              <w:t>、</w:t>
            </w:r>
            <w:r w:rsidR="00252915">
              <w:rPr>
                <w:rFonts w:ascii="宋体" w:eastAsia="宋体" w:hAnsi="宋体" w:hint="eastAsia"/>
                <w:sz w:val="24"/>
              </w:rPr>
              <w:t>用电及消防安全</w:t>
            </w:r>
            <w:r w:rsidR="00252915">
              <w:rPr>
                <w:rFonts w:ascii="宋体" w:eastAsia="宋体" w:hAnsi="宋体" w:hint="eastAsia"/>
                <w:sz w:val="24"/>
              </w:rPr>
              <w:t>方面应认真填写，若无此风险点填写“无”。除以上风险，若有</w:t>
            </w:r>
            <w:r w:rsidRPr="00D927AE">
              <w:rPr>
                <w:rFonts w:ascii="宋体" w:eastAsia="宋体" w:hAnsi="宋体" w:hint="eastAsia"/>
                <w:sz w:val="24"/>
              </w:rPr>
              <w:t>自然灾害、保密安全、信息系统安全、实验前、中、后仪器操作、安全运行环境及管理安全、人员健康与人身安全等</w:t>
            </w:r>
            <w:r w:rsidR="003A6FE2">
              <w:rPr>
                <w:rFonts w:ascii="宋体" w:eastAsia="宋体" w:hAnsi="宋体" w:hint="eastAsia"/>
                <w:sz w:val="24"/>
              </w:rPr>
              <w:t>其他</w:t>
            </w:r>
            <w:r w:rsidRPr="00D927AE">
              <w:rPr>
                <w:rFonts w:ascii="宋体" w:eastAsia="宋体" w:hAnsi="宋体" w:hint="eastAsia"/>
                <w:sz w:val="24"/>
              </w:rPr>
              <w:t>方面</w:t>
            </w:r>
            <w:r w:rsidR="00C40525">
              <w:rPr>
                <w:rFonts w:ascii="宋体" w:eastAsia="宋体" w:hAnsi="宋体" w:hint="eastAsia"/>
                <w:sz w:val="24"/>
              </w:rPr>
              <w:t>均需填</w:t>
            </w:r>
            <w:bookmarkStart w:id="0" w:name="_GoBack"/>
            <w:bookmarkEnd w:id="0"/>
            <w:r w:rsidR="00C40525">
              <w:rPr>
                <w:rFonts w:ascii="宋体" w:eastAsia="宋体" w:hAnsi="宋体" w:hint="eastAsia"/>
                <w:sz w:val="24"/>
              </w:rPr>
              <w:t>写</w:t>
            </w:r>
            <w:r w:rsidR="00252915">
              <w:rPr>
                <w:rFonts w:ascii="宋体" w:eastAsia="宋体" w:hAnsi="宋体" w:hint="eastAsia"/>
                <w:sz w:val="24"/>
              </w:rPr>
              <w:t>。</w:t>
            </w:r>
            <w:r w:rsidRPr="00D927AE"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  <w:tr w:rsidR="00D927AE" w:rsidTr="000C3B7D">
        <w:trPr>
          <w:trHeight w:val="1218"/>
        </w:trPr>
        <w:tc>
          <w:tcPr>
            <w:tcW w:w="9214" w:type="dxa"/>
            <w:gridSpan w:val="2"/>
            <w:vAlign w:val="center"/>
          </w:tcPr>
          <w:p w:rsidR="00D927AE" w:rsidRPr="00D927AE" w:rsidRDefault="00D927AE" w:rsidP="008821B8">
            <w:pPr>
              <w:spacing w:line="360" w:lineRule="exact"/>
              <w:rPr>
                <w:rFonts w:ascii="宋体" w:eastAsia="宋体" w:hAnsi="宋体"/>
                <w:b/>
                <w:sz w:val="24"/>
              </w:rPr>
            </w:pPr>
            <w:r w:rsidRPr="00D927AE">
              <w:rPr>
                <w:rFonts w:ascii="宋体" w:eastAsia="宋体" w:hAnsi="宋体"/>
                <w:b/>
                <w:sz w:val="24"/>
              </w:rPr>
              <w:t>实验室安全风险评估结论</w:t>
            </w:r>
            <w:r w:rsidRPr="00D927AE">
              <w:rPr>
                <w:rFonts w:ascii="宋体" w:eastAsia="宋体" w:hAnsi="宋体" w:hint="eastAsia"/>
                <w:b/>
                <w:sz w:val="24"/>
              </w:rPr>
              <w:t>：</w:t>
            </w:r>
          </w:p>
          <w:p w:rsidR="00D927AE" w:rsidRPr="00D927AE" w:rsidRDefault="00C40525" w:rsidP="008821B8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</w:t>
            </w:r>
            <w:r>
              <w:rPr>
                <w:rFonts w:ascii="宋体" w:eastAsia="宋体" w:hAnsi="宋体"/>
                <w:sz w:val="24"/>
              </w:rPr>
              <w:t>项目</w:t>
            </w:r>
            <w:proofErr w:type="gramStart"/>
            <w:r>
              <w:rPr>
                <w:rFonts w:ascii="宋体" w:eastAsia="宋体" w:hAnsi="宋体"/>
                <w:sz w:val="24"/>
              </w:rPr>
              <w:t>组</w:t>
            </w:r>
            <w:r w:rsidR="00D927AE" w:rsidRPr="00D927AE">
              <w:rPr>
                <w:rFonts w:ascii="宋体" w:eastAsia="宋体" w:hAnsi="宋体"/>
                <w:sz w:val="24"/>
              </w:rPr>
              <w:t>具备</w:t>
            </w:r>
            <w:r>
              <w:rPr>
                <w:rFonts w:ascii="宋体" w:eastAsia="宋体" w:hAnsi="宋体"/>
                <w:sz w:val="24"/>
              </w:rPr>
              <w:t>拟</w:t>
            </w:r>
            <w:proofErr w:type="gramEnd"/>
            <w:r>
              <w:rPr>
                <w:rFonts w:ascii="宋体" w:eastAsia="宋体" w:hAnsi="宋体"/>
                <w:sz w:val="24"/>
              </w:rPr>
              <w:t>购置</w:t>
            </w:r>
            <w:r w:rsidR="00A32AE3">
              <w:rPr>
                <w:rFonts w:ascii="宋体" w:eastAsia="宋体" w:hAnsi="宋体" w:hint="eastAsia"/>
                <w:sz w:val="24"/>
              </w:rPr>
              <w:t>实验</w:t>
            </w:r>
            <w:r>
              <w:rPr>
                <w:rFonts w:ascii="宋体" w:eastAsia="宋体" w:hAnsi="宋体"/>
                <w:sz w:val="24"/>
              </w:rPr>
              <w:t>仪器涉及安全</w:t>
            </w:r>
            <w:r w:rsidR="00D927AE" w:rsidRPr="00D927AE">
              <w:rPr>
                <w:rFonts w:ascii="宋体" w:eastAsia="宋体" w:hAnsi="宋体"/>
                <w:sz w:val="24"/>
              </w:rPr>
              <w:t>风险点的</w:t>
            </w:r>
            <w:r w:rsidRPr="00D927AE">
              <w:rPr>
                <w:rFonts w:ascii="宋体" w:eastAsia="宋体" w:hAnsi="宋体"/>
                <w:sz w:val="24"/>
              </w:rPr>
              <w:t>应对</w:t>
            </w:r>
            <w:r w:rsidR="00D927AE" w:rsidRPr="00D927AE">
              <w:rPr>
                <w:rFonts w:ascii="宋体" w:eastAsia="宋体" w:hAnsi="宋体"/>
                <w:sz w:val="24"/>
              </w:rPr>
              <w:t>措施</w:t>
            </w:r>
            <w:r w:rsidR="00D927AE" w:rsidRPr="00D927AE">
              <w:rPr>
                <w:rFonts w:ascii="宋体" w:eastAsia="宋体" w:hAnsi="宋体" w:hint="eastAsia"/>
                <w:sz w:val="24"/>
              </w:rPr>
              <w:t>，</w:t>
            </w:r>
            <w:r w:rsidR="00D927AE" w:rsidRPr="00D927AE">
              <w:rPr>
                <w:rFonts w:ascii="宋体" w:eastAsia="宋体" w:hAnsi="宋体"/>
                <w:sz w:val="24"/>
              </w:rPr>
              <w:t>风险可控</w:t>
            </w:r>
            <w:r w:rsidR="00D927AE" w:rsidRPr="00D927AE">
              <w:rPr>
                <w:rFonts w:ascii="宋体" w:eastAsia="宋体" w:hAnsi="宋体" w:hint="eastAsia"/>
                <w:sz w:val="24"/>
              </w:rPr>
              <w:t>，</w:t>
            </w:r>
            <w:r w:rsidR="00D927AE" w:rsidRPr="00D927AE">
              <w:rPr>
                <w:rFonts w:ascii="宋体" w:eastAsia="宋体" w:hAnsi="宋体"/>
                <w:sz w:val="24"/>
              </w:rPr>
              <w:t>在安全方面符合国家有关法律</w:t>
            </w:r>
            <w:r w:rsidR="00D927AE" w:rsidRPr="00D927AE">
              <w:rPr>
                <w:rFonts w:ascii="宋体" w:eastAsia="宋体" w:hAnsi="宋体" w:hint="eastAsia"/>
                <w:sz w:val="24"/>
              </w:rPr>
              <w:t>、</w:t>
            </w:r>
            <w:r w:rsidR="00D927AE" w:rsidRPr="00D927AE">
              <w:rPr>
                <w:rFonts w:ascii="宋体" w:eastAsia="宋体" w:hAnsi="宋体"/>
                <w:sz w:val="24"/>
              </w:rPr>
              <w:t>法规</w:t>
            </w:r>
            <w:r w:rsidR="00D927AE" w:rsidRPr="00D927AE">
              <w:rPr>
                <w:rFonts w:ascii="宋体" w:eastAsia="宋体" w:hAnsi="宋体" w:hint="eastAsia"/>
                <w:sz w:val="24"/>
              </w:rPr>
              <w:t>、</w:t>
            </w:r>
            <w:r w:rsidR="00D927AE" w:rsidRPr="00D927AE">
              <w:rPr>
                <w:rFonts w:ascii="宋体" w:eastAsia="宋体" w:hAnsi="宋体"/>
                <w:sz w:val="24"/>
              </w:rPr>
              <w:t>技术标准要求</w:t>
            </w:r>
            <w:r w:rsidR="00D927AE" w:rsidRPr="00D927AE">
              <w:rPr>
                <w:rFonts w:ascii="宋体" w:eastAsia="宋体" w:hAnsi="宋体" w:hint="eastAsia"/>
                <w:sz w:val="24"/>
              </w:rPr>
              <w:t>，</w:t>
            </w:r>
            <w:r w:rsidR="00D927AE" w:rsidRPr="00D927AE">
              <w:rPr>
                <w:rFonts w:ascii="宋体" w:eastAsia="宋体" w:hAnsi="宋体"/>
                <w:sz w:val="24"/>
              </w:rPr>
              <w:t>能够保证</w:t>
            </w:r>
            <w:r>
              <w:rPr>
                <w:rFonts w:ascii="宋体" w:eastAsia="宋体" w:hAnsi="宋体" w:hint="eastAsia"/>
                <w:sz w:val="24"/>
              </w:rPr>
              <w:t>实验</w:t>
            </w:r>
            <w:r w:rsidR="00D927AE" w:rsidRPr="00D927AE">
              <w:rPr>
                <w:rFonts w:ascii="宋体" w:eastAsia="宋体" w:hAnsi="宋体"/>
                <w:sz w:val="24"/>
              </w:rPr>
              <w:t>安全运行</w:t>
            </w:r>
            <w:r w:rsidR="00D927AE" w:rsidRPr="00D927AE"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D23C30" w:rsidTr="005C7A2C">
        <w:trPr>
          <w:trHeight w:val="5158"/>
        </w:trPr>
        <w:tc>
          <w:tcPr>
            <w:tcW w:w="9214" w:type="dxa"/>
            <w:gridSpan w:val="2"/>
            <w:vAlign w:val="center"/>
          </w:tcPr>
          <w:p w:rsidR="00D23C30" w:rsidRDefault="00D23C30" w:rsidP="008821B8">
            <w:pPr>
              <w:spacing w:line="360" w:lineRule="exact"/>
              <w:rPr>
                <w:rFonts w:ascii="宋体" w:eastAsia="宋体" w:hAnsi="宋体"/>
                <w:b/>
                <w:sz w:val="24"/>
              </w:rPr>
            </w:pPr>
            <w:r w:rsidRPr="00D927AE">
              <w:rPr>
                <w:rFonts w:ascii="宋体" w:eastAsia="宋体" w:hAnsi="宋体"/>
                <w:b/>
                <w:sz w:val="24"/>
              </w:rPr>
              <w:t>本人承诺</w:t>
            </w:r>
            <w:r w:rsidRPr="00D927AE">
              <w:rPr>
                <w:rFonts w:ascii="宋体" w:eastAsia="宋体" w:hAnsi="宋体" w:hint="eastAsia"/>
                <w:b/>
                <w:sz w:val="24"/>
              </w:rPr>
              <w:t>：</w:t>
            </w:r>
          </w:p>
          <w:p w:rsidR="00D23C30" w:rsidRPr="00D927AE" w:rsidRDefault="00D23C30" w:rsidP="008821B8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7203A4">
              <w:rPr>
                <w:rFonts w:ascii="宋体" w:eastAsia="宋体" w:hAnsi="宋体"/>
                <w:sz w:val="24"/>
              </w:rPr>
              <w:t>作为拟购置</w:t>
            </w:r>
            <w:r w:rsidR="00A32AE3">
              <w:rPr>
                <w:rFonts w:ascii="宋体" w:eastAsia="宋体" w:hAnsi="宋体" w:hint="eastAsia"/>
                <w:sz w:val="24"/>
              </w:rPr>
              <w:t>实验</w:t>
            </w:r>
            <w:r w:rsidRPr="007203A4">
              <w:rPr>
                <w:rFonts w:ascii="宋体" w:eastAsia="宋体" w:hAnsi="宋体"/>
                <w:sz w:val="24"/>
              </w:rPr>
              <w:t>仪器</w:t>
            </w:r>
            <w:r w:rsidR="00632D84" w:rsidRPr="007203A4">
              <w:rPr>
                <w:rFonts w:ascii="宋体" w:eastAsia="宋体" w:hAnsi="宋体"/>
                <w:sz w:val="24"/>
              </w:rPr>
              <w:t>设备</w:t>
            </w:r>
            <w:r w:rsidRPr="007203A4">
              <w:rPr>
                <w:rFonts w:ascii="宋体" w:eastAsia="宋体" w:hAnsi="宋体"/>
                <w:sz w:val="24"/>
              </w:rPr>
              <w:t>所在</w:t>
            </w:r>
            <w:r w:rsidR="00632D84" w:rsidRPr="007203A4">
              <w:rPr>
                <w:rFonts w:ascii="宋体" w:eastAsia="宋体" w:hAnsi="宋体"/>
                <w:sz w:val="24"/>
              </w:rPr>
              <w:t>实验室</w:t>
            </w:r>
            <w:r w:rsidRPr="007203A4">
              <w:rPr>
                <w:rFonts w:ascii="宋体" w:eastAsia="宋体" w:hAnsi="宋体"/>
                <w:sz w:val="24"/>
              </w:rPr>
              <w:t>安全责任人</w:t>
            </w:r>
            <w:r w:rsidRPr="007203A4">
              <w:rPr>
                <w:rFonts w:ascii="宋体" w:eastAsia="宋体" w:hAnsi="宋体" w:hint="eastAsia"/>
                <w:sz w:val="24"/>
              </w:rPr>
              <w:t>，</w:t>
            </w:r>
            <w:r w:rsidRPr="007203A4">
              <w:rPr>
                <w:rFonts w:ascii="宋体" w:eastAsia="宋体" w:hAnsi="宋体"/>
                <w:sz w:val="24"/>
              </w:rPr>
              <w:t>对本仪器运行使用安全负全面责任</w:t>
            </w:r>
            <w:r w:rsidRPr="007203A4">
              <w:rPr>
                <w:rFonts w:ascii="宋体" w:eastAsia="宋体" w:hAnsi="宋体" w:hint="eastAsia"/>
                <w:sz w:val="24"/>
              </w:rPr>
              <w:t>。</w:t>
            </w:r>
            <w:r w:rsidRPr="00D927AE">
              <w:rPr>
                <w:rFonts w:ascii="宋体" w:eastAsia="宋体" w:hAnsi="宋体"/>
                <w:sz w:val="24"/>
              </w:rPr>
              <w:t>严格遵守</w:t>
            </w:r>
            <w:r w:rsidRPr="00D927AE">
              <w:rPr>
                <w:rFonts w:ascii="宋体" w:eastAsia="宋体" w:hAnsi="宋体" w:hint="eastAsia"/>
                <w:sz w:val="24"/>
              </w:rPr>
              <w:t>《厦门大学实验室安全管理规定》等有关规定</w:t>
            </w:r>
            <w:r w:rsidR="00D927AE" w:rsidRPr="00D927AE">
              <w:rPr>
                <w:rFonts w:ascii="宋体" w:eastAsia="宋体" w:hAnsi="宋体" w:hint="eastAsia"/>
                <w:sz w:val="24"/>
              </w:rPr>
              <w:t>，涉及实验室安全的实验仪器设备购买、运输、安装、运行、维护符合规定；</w:t>
            </w:r>
            <w:r w:rsidR="00892120" w:rsidRPr="003D63A3">
              <w:rPr>
                <w:rFonts w:ascii="宋体" w:eastAsia="宋体" w:hAnsi="宋体" w:hint="eastAsia"/>
                <w:sz w:val="24"/>
              </w:rPr>
              <w:t>在使用压力容器等特种设备和</w:t>
            </w:r>
            <w:proofErr w:type="gramStart"/>
            <w:r w:rsidR="00892120" w:rsidRPr="003D63A3">
              <w:rPr>
                <w:rFonts w:ascii="宋体" w:eastAsia="宋体" w:hAnsi="宋体" w:hint="eastAsia"/>
                <w:sz w:val="24"/>
              </w:rPr>
              <w:t>涉辐</w:t>
            </w:r>
            <w:proofErr w:type="gramEnd"/>
            <w:r w:rsidR="00892120" w:rsidRPr="003D63A3">
              <w:rPr>
                <w:rFonts w:ascii="宋体" w:eastAsia="宋体" w:hAnsi="宋体" w:hint="eastAsia"/>
                <w:sz w:val="24"/>
              </w:rPr>
              <w:t>设备严格按照上级主管部门要求办理登记</w:t>
            </w:r>
            <w:r w:rsidR="00F02462">
              <w:rPr>
                <w:rFonts w:ascii="宋体" w:eastAsia="宋体" w:hAnsi="宋体" w:hint="eastAsia"/>
                <w:sz w:val="24"/>
              </w:rPr>
              <w:t>许可</w:t>
            </w:r>
            <w:r w:rsidR="00892120" w:rsidRPr="003D63A3">
              <w:rPr>
                <w:rFonts w:ascii="宋体" w:eastAsia="宋体" w:hAnsi="宋体" w:hint="eastAsia"/>
                <w:sz w:val="24"/>
              </w:rPr>
              <w:t>；</w:t>
            </w:r>
            <w:r w:rsidR="00D927AE" w:rsidRPr="00D927AE">
              <w:rPr>
                <w:rFonts w:ascii="宋体" w:eastAsia="宋体" w:hAnsi="宋体" w:hint="eastAsia"/>
                <w:sz w:val="24"/>
              </w:rPr>
              <w:t>实验场所符合要求；风险防范措施和应急预案完备。切实保证实验室安全，保证师生人身安全，防范和遏制事故发生。</w:t>
            </w:r>
          </w:p>
          <w:p w:rsidR="00D927AE" w:rsidRDefault="00D927AE" w:rsidP="008821B8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D927AE">
              <w:rPr>
                <w:rFonts w:ascii="宋体" w:eastAsia="宋体" w:hAnsi="宋体"/>
                <w:sz w:val="24"/>
              </w:rPr>
              <w:t>本人保证遵守上述承诺</w:t>
            </w:r>
            <w:r w:rsidRPr="00D927AE">
              <w:rPr>
                <w:rFonts w:ascii="宋体" w:eastAsia="宋体" w:hAnsi="宋体" w:hint="eastAsia"/>
                <w:sz w:val="24"/>
              </w:rPr>
              <w:t>，</w:t>
            </w:r>
            <w:r w:rsidRPr="00D927AE">
              <w:rPr>
                <w:rFonts w:ascii="宋体" w:eastAsia="宋体" w:hAnsi="宋体"/>
                <w:sz w:val="24"/>
              </w:rPr>
              <w:t>如因违反承诺导致发生责任事故</w:t>
            </w:r>
            <w:r w:rsidRPr="00D927AE">
              <w:rPr>
                <w:rFonts w:ascii="宋体" w:eastAsia="宋体" w:hAnsi="宋体" w:hint="eastAsia"/>
                <w:sz w:val="24"/>
              </w:rPr>
              <w:t>，</w:t>
            </w:r>
            <w:r w:rsidRPr="00D927AE">
              <w:rPr>
                <w:rFonts w:ascii="宋体" w:eastAsia="宋体" w:hAnsi="宋体"/>
                <w:sz w:val="24"/>
              </w:rPr>
              <w:t>自愿按照国家法律</w:t>
            </w:r>
            <w:r w:rsidRPr="00D927AE">
              <w:rPr>
                <w:rFonts w:ascii="宋体" w:eastAsia="宋体" w:hAnsi="宋体" w:hint="eastAsia"/>
                <w:sz w:val="24"/>
              </w:rPr>
              <w:t>、</w:t>
            </w:r>
            <w:r w:rsidRPr="00D927AE">
              <w:rPr>
                <w:rFonts w:ascii="宋体" w:eastAsia="宋体" w:hAnsi="宋体"/>
                <w:sz w:val="24"/>
              </w:rPr>
              <w:t>法规承担责任</w:t>
            </w:r>
            <w:r w:rsidRPr="00D927AE">
              <w:rPr>
                <w:rFonts w:ascii="宋体" w:eastAsia="宋体" w:hAnsi="宋体" w:hint="eastAsia"/>
                <w:sz w:val="24"/>
              </w:rPr>
              <w:t>，</w:t>
            </w:r>
            <w:r w:rsidRPr="00D927AE">
              <w:rPr>
                <w:rFonts w:ascii="宋体" w:eastAsia="宋体" w:hAnsi="宋体"/>
                <w:sz w:val="24"/>
              </w:rPr>
              <w:t>同时接受学校规章制度的处罚</w:t>
            </w:r>
            <w:r w:rsidRPr="00D927AE">
              <w:rPr>
                <w:rFonts w:ascii="宋体" w:eastAsia="宋体" w:hAnsi="宋体" w:hint="eastAsia"/>
                <w:sz w:val="24"/>
              </w:rPr>
              <w:t>。</w:t>
            </w:r>
          </w:p>
          <w:p w:rsidR="00A32AE3" w:rsidRDefault="00D927AE" w:rsidP="00F119F4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D927AE">
              <w:rPr>
                <w:rFonts w:ascii="宋体" w:eastAsia="宋体" w:hAnsi="宋体"/>
                <w:sz w:val="24"/>
              </w:rPr>
              <w:t>承诺人</w:t>
            </w:r>
            <w:r w:rsidRPr="00D927AE">
              <w:rPr>
                <w:rFonts w:ascii="宋体" w:eastAsia="宋体" w:hAnsi="宋体" w:hint="eastAsia"/>
                <w:sz w:val="24"/>
              </w:rPr>
              <w:t>：</w:t>
            </w:r>
          </w:p>
          <w:p w:rsidR="00A32AE3" w:rsidRDefault="00A32AE3" w:rsidP="008821B8">
            <w:pPr>
              <w:spacing w:line="360" w:lineRule="exact"/>
              <w:ind w:firstLineChars="300" w:firstLine="720"/>
              <w:rPr>
                <w:rFonts w:ascii="宋体" w:eastAsia="宋体" w:hAnsi="宋体"/>
                <w:sz w:val="24"/>
              </w:rPr>
            </w:pPr>
          </w:p>
          <w:p w:rsidR="00D927AE" w:rsidRDefault="0049141E" w:rsidP="00F119F4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</w:t>
            </w:r>
            <w:r w:rsidR="00F119F4">
              <w:rPr>
                <w:rFonts w:ascii="宋体" w:eastAsia="宋体" w:hAnsi="宋体"/>
                <w:sz w:val="24"/>
              </w:rPr>
              <w:t xml:space="preserve">   </w:t>
            </w:r>
            <w:r w:rsidR="00D927AE" w:rsidRPr="00D927AE">
              <w:rPr>
                <w:rFonts w:ascii="宋体" w:eastAsia="宋体" w:hAnsi="宋体"/>
                <w:sz w:val="24"/>
              </w:rPr>
              <w:t>单位</w:t>
            </w:r>
            <w:r w:rsidR="00A32AE3">
              <w:rPr>
                <w:rFonts w:ascii="宋体" w:eastAsia="宋体" w:hAnsi="宋体" w:hint="eastAsia"/>
                <w:sz w:val="24"/>
              </w:rPr>
              <w:t>意见</w:t>
            </w:r>
            <w:r w:rsidR="00D927AE" w:rsidRPr="00D927AE">
              <w:rPr>
                <w:rFonts w:ascii="宋体" w:eastAsia="宋体" w:hAnsi="宋体" w:hint="eastAsia"/>
                <w:sz w:val="24"/>
              </w:rPr>
              <w:t>：</w:t>
            </w:r>
          </w:p>
          <w:p w:rsidR="00425B22" w:rsidRPr="00D927AE" w:rsidRDefault="00A32AE3" w:rsidP="000C3B7D">
            <w:pPr>
              <w:spacing w:line="360" w:lineRule="exact"/>
              <w:jc w:val="righ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单位分管领导： </w:t>
            </w:r>
            <w:r>
              <w:rPr>
                <w:rFonts w:ascii="宋体" w:eastAsia="宋体" w:hAnsi="宋体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>（单位盖章</w:t>
            </w:r>
            <w:r w:rsidR="000C3B7D">
              <w:rPr>
                <w:rFonts w:ascii="宋体" w:eastAsia="宋体" w:hAnsi="宋体" w:hint="eastAsia"/>
                <w:sz w:val="24"/>
              </w:rPr>
              <w:t>）</w:t>
            </w:r>
          </w:p>
          <w:p w:rsidR="00D927AE" w:rsidRPr="00D927AE" w:rsidRDefault="00D927AE" w:rsidP="008821B8">
            <w:pPr>
              <w:spacing w:line="360" w:lineRule="exact"/>
              <w:jc w:val="right"/>
              <w:rPr>
                <w:rFonts w:ascii="宋体" w:eastAsia="宋体" w:hAnsi="宋体"/>
                <w:sz w:val="24"/>
              </w:rPr>
            </w:pPr>
            <w:r w:rsidRPr="00D927AE">
              <w:rPr>
                <w:rFonts w:ascii="宋体" w:eastAsia="宋体" w:hAnsi="宋体"/>
                <w:sz w:val="24"/>
              </w:rPr>
              <w:t>日期</w:t>
            </w:r>
            <w:r w:rsidRPr="00D927AE">
              <w:rPr>
                <w:rFonts w:ascii="宋体" w:eastAsia="宋体" w:hAnsi="宋体" w:hint="eastAsia"/>
                <w:sz w:val="24"/>
              </w:rPr>
              <w:t xml:space="preserve">： </w:t>
            </w:r>
            <w:r w:rsidRPr="00D927AE">
              <w:rPr>
                <w:rFonts w:ascii="宋体" w:eastAsia="宋体" w:hAnsi="宋体"/>
                <w:sz w:val="24"/>
              </w:rPr>
              <w:t xml:space="preserve">    年</w:t>
            </w:r>
            <w:r w:rsidRPr="00D927AE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D927AE">
              <w:rPr>
                <w:rFonts w:ascii="宋体" w:eastAsia="宋体" w:hAnsi="宋体"/>
                <w:sz w:val="24"/>
              </w:rPr>
              <w:t xml:space="preserve">    月</w:t>
            </w:r>
            <w:r w:rsidRPr="00D927AE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D927AE">
              <w:rPr>
                <w:rFonts w:ascii="宋体" w:eastAsia="宋体" w:hAnsi="宋体"/>
                <w:sz w:val="24"/>
              </w:rPr>
              <w:t xml:space="preserve">    日</w:t>
            </w:r>
          </w:p>
        </w:tc>
      </w:tr>
    </w:tbl>
    <w:p w:rsidR="00F36D8E" w:rsidRDefault="00F36D8E" w:rsidP="000C3B7D">
      <w:pPr>
        <w:rPr>
          <w:rFonts w:hint="eastAsia"/>
        </w:rPr>
      </w:pPr>
    </w:p>
    <w:sectPr w:rsidR="00F36D8E" w:rsidSect="005C7A2C">
      <w:pgSz w:w="11906" w:h="16838"/>
      <w:pgMar w:top="1361" w:right="1077" w:bottom="136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2AC" w:rsidRDefault="005762AC" w:rsidP="007203A4">
      <w:r>
        <w:separator/>
      </w:r>
    </w:p>
  </w:endnote>
  <w:endnote w:type="continuationSeparator" w:id="0">
    <w:p w:rsidR="005762AC" w:rsidRDefault="005762AC" w:rsidP="0072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2AC" w:rsidRDefault="005762AC" w:rsidP="007203A4">
      <w:r>
        <w:separator/>
      </w:r>
    </w:p>
  </w:footnote>
  <w:footnote w:type="continuationSeparator" w:id="0">
    <w:p w:rsidR="005762AC" w:rsidRDefault="005762AC" w:rsidP="00720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A5F"/>
    <w:rsid w:val="000C3B7D"/>
    <w:rsid w:val="001905AD"/>
    <w:rsid w:val="001951BB"/>
    <w:rsid w:val="00252915"/>
    <w:rsid w:val="002B5A5F"/>
    <w:rsid w:val="00361A35"/>
    <w:rsid w:val="00362C9C"/>
    <w:rsid w:val="003A6FE2"/>
    <w:rsid w:val="00425B22"/>
    <w:rsid w:val="0049141E"/>
    <w:rsid w:val="004D47A8"/>
    <w:rsid w:val="005762AC"/>
    <w:rsid w:val="005C7A2C"/>
    <w:rsid w:val="005F05AD"/>
    <w:rsid w:val="00632D84"/>
    <w:rsid w:val="007203A4"/>
    <w:rsid w:val="007B02CD"/>
    <w:rsid w:val="008821B8"/>
    <w:rsid w:val="00892120"/>
    <w:rsid w:val="008A3137"/>
    <w:rsid w:val="009307FD"/>
    <w:rsid w:val="00A32AE3"/>
    <w:rsid w:val="00C40525"/>
    <w:rsid w:val="00D22F81"/>
    <w:rsid w:val="00D23C30"/>
    <w:rsid w:val="00D927AE"/>
    <w:rsid w:val="00E14AA7"/>
    <w:rsid w:val="00F02462"/>
    <w:rsid w:val="00F119F4"/>
    <w:rsid w:val="00F3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24B60"/>
  <w15:chartTrackingRefBased/>
  <w15:docId w15:val="{58A0F96C-87C2-442C-AC98-FDCDC9CE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03A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0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03A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119F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11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xmu</cp:lastModifiedBy>
  <cp:revision>11</cp:revision>
  <cp:lastPrinted>2024-10-12T07:27:00Z</cp:lastPrinted>
  <dcterms:created xsi:type="dcterms:W3CDTF">2021-11-19T02:14:00Z</dcterms:created>
  <dcterms:modified xsi:type="dcterms:W3CDTF">2024-10-12T07:32:00Z</dcterms:modified>
</cp:coreProperties>
</file>